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be64aeec04b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387ee6ffc3d640f2"/>
      <w:footerReference xmlns:r="http://schemas.openxmlformats.org/officeDocument/2006/relationships" w:type="default" r:id="R7df16a7d1e3b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ee6ffc3d640f2" /><Relationship Type="http://schemas.openxmlformats.org/officeDocument/2006/relationships/footer" Target="/word/footer1.xml" Id="R7df16a7d1e3b4d61" /></Relationships>
</file>