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eaf444d4d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f23e3503d46f3"/>
      <w:footerReference xmlns:r="http://schemas.openxmlformats.org/officeDocument/2006/relationships" w:type="default" r:id="Refd5a3d86128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OJK AS   ·   Org.nr 824 324 522   ·   c/o Oskar Joakim Kvernevik, Bjørhovdevegen 249   ·   6773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f23e3503d46f3" /><Relationship Type="http://schemas.openxmlformats.org/officeDocument/2006/relationships/footer" Target="/word/footer1.xml" Id="Refd5a3d861284375" /></Relationships>
</file>