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265c46f83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b1303e4e91914a5d"/>
      <w:footerReference xmlns:r="http://schemas.openxmlformats.org/officeDocument/2006/relationships" w:type="default" r:id="R3c2e87ce61a1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03e4e91914a5d" /><Relationship Type="http://schemas.openxmlformats.org/officeDocument/2006/relationships/footer" Target="/word/footer1.xml" Id="R3c2e87ce61a1469f" /></Relationships>
</file>