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ee5683c92c4c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RAGA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Hundvåg,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RAGA INVEST AS</w:t>
      </w:r>
    </w:p>
    <w:sectPr>
      <w:headerReference xmlns:r="http://schemas.openxmlformats.org/officeDocument/2006/relationships" w:type="default" r:id="R6528cb3851d0482c"/>
      <w:footerReference xmlns:r="http://schemas.openxmlformats.org/officeDocument/2006/relationships" w:type="default" r:id="R065d224c05b946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RAGA INVEST AS   ·   Org.nr 823 877 072   ·   Landnotveien 8A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RAGA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28cb3851d0482c" /><Relationship Type="http://schemas.openxmlformats.org/officeDocument/2006/relationships/footer" Target="/word/footer1.xml" Id="R065d224c05b94635" /></Relationships>
</file>