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2fef244c6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OLYMPUS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OLYMPUS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8133cde354591"/>
      <w:footerReference xmlns:r="http://schemas.openxmlformats.org/officeDocument/2006/relationships" w:type="default" r:id="Rda1d74026e7b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VVS AS   ·   Org.nr 823 874 642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8133cde354591" /><Relationship Type="http://schemas.openxmlformats.org/officeDocument/2006/relationships/footer" Target="/word/footer1.xml" Id="Rda1d74026e7b4d58" /></Relationships>
</file>