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9214f6013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8f11cc99a4924"/>
      <w:footerReference xmlns:r="http://schemas.openxmlformats.org/officeDocument/2006/relationships" w:type="default" r:id="R7a0322698676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AS   ·   Org.nr 823 820 232   ·   Dokkvegen 11   ·   3920 PORSGRUNN   ·   Tlf. 40 02 01 28   ·   hei@aicono.no   ·   aicono.no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8f11cc99a4924" /><Relationship Type="http://schemas.openxmlformats.org/officeDocument/2006/relationships/footer" Target="/word/footer1.xml" Id="R7a0322698676476c" /></Relationships>
</file>