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2865618f2043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ARNØY &amp; HAUGEN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ARNØY &amp; HAUGEN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20444446114b32"/>
      <w:footerReference xmlns:r="http://schemas.openxmlformats.org/officeDocument/2006/relationships" w:type="default" r:id="R079cff9bf7f34f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ARNØY &amp; HAUGEN AS   ·   Org.nr 823 792 972   ·   Råvegen 29   ·   7039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ARNØY &amp; HAUGEN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20444446114b32" /><Relationship Type="http://schemas.openxmlformats.org/officeDocument/2006/relationships/footer" Target="/word/footer1.xml" Id="R079cff9bf7f34fa2" /></Relationships>
</file>