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32cb7c50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a93cb2027c194ad6"/>
      <w:footerReference xmlns:r="http://schemas.openxmlformats.org/officeDocument/2006/relationships" w:type="default" r:id="Rd11a74fe1aab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cb2027c194ad6" /><Relationship Type="http://schemas.openxmlformats.org/officeDocument/2006/relationships/footer" Target="/word/footer1.xml" Id="Rd11a74fe1aab4c04" /></Relationships>
</file>