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5e4a5411c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SOMMERSNØ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SOMMERSNØ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15cd917e540e0"/>
      <w:footerReference xmlns:r="http://schemas.openxmlformats.org/officeDocument/2006/relationships" w:type="default" r:id="R7a2e12a814be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SOMMERSNØ AS   ·   Org.nr 823 357 702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SOMMERSNØ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15cd917e540e0" /><Relationship Type="http://schemas.openxmlformats.org/officeDocument/2006/relationships/footer" Target="/word/footer1.xml" Id="R7a2e12a814be4e41" /></Relationships>
</file>