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fa0b5af2c44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KTF HOLDING AS</w:t>
      </w:r>
    </w:p>
    <w:sectPr>
      <w:headerReference xmlns:r="http://schemas.openxmlformats.org/officeDocument/2006/relationships" w:type="default" r:id="R464ac1f17cf14b22"/>
      <w:footerReference xmlns:r="http://schemas.openxmlformats.org/officeDocument/2006/relationships" w:type="default" r:id="R0357eb7b7230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KTF HOLDING AS   ·   Org.nr 823 135 262   ·   Skåthaugen 66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ac1f17cf14b22" /><Relationship Type="http://schemas.openxmlformats.org/officeDocument/2006/relationships/footer" Target="/word/footer1.xml" Id="R0357eb7b72304df5" /></Relationships>
</file>