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8e2db9494644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REVISJON AS</w:t>
      </w:r>
    </w:p>
    <w:sectPr>
      <w:headerReference xmlns:r="http://schemas.openxmlformats.org/officeDocument/2006/relationships" w:type="default" r:id="Rd0adb97012e941b2"/>
      <w:footerReference xmlns:r="http://schemas.openxmlformats.org/officeDocument/2006/relationships" w:type="default" r:id="R17e05cd8d7aa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REVISJON AS   ·   Org.nr 823 130 422   ·   Jektveien 12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adb97012e941b2" /><Relationship Type="http://schemas.openxmlformats.org/officeDocument/2006/relationships/footer" Target="/word/footer1.xml" Id="R17e05cd8d7aa49be" /></Relationships>
</file>