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a48484a40a44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ORNELL LEYSER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ORNELL LEYSER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561e497fc64483"/>
      <w:footerReference xmlns:r="http://schemas.openxmlformats.org/officeDocument/2006/relationships" w:type="default" r:id="Rc4ac78b936ac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ORNELL LEYSER AS   ·   Org.nr 822 709 362   ·   Veldrestubben 46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ORNELL LEYSER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561e497fc64483" /><Relationship Type="http://schemas.openxmlformats.org/officeDocument/2006/relationships/footer" Target="/word/footer1.xml" Id="Rc4ac78b936ac4996" /></Relationships>
</file>