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cb3f470bb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CELA LIVING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Reinsvoll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Reinsvoll,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CELA LIVING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b9d80518e74873"/>
      <w:footerReference xmlns:r="http://schemas.openxmlformats.org/officeDocument/2006/relationships" w:type="default" r:id="Rc4043e4e697746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CELA LIVING AS   ·   Org.nr 822 435 262   ·   Skogvegen 34   ·   2840 REINSVOLL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CELA LIVING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b9d80518e74873" /><Relationship Type="http://schemas.openxmlformats.org/officeDocument/2006/relationships/footer" Target="/word/footer1.xml" Id="Rc4043e4e6977464d" /></Relationships>
</file>