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424a1127641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fac28ff494d68"/>
      <w:footerReference xmlns:r="http://schemas.openxmlformats.org/officeDocument/2006/relationships" w:type="default" r:id="Rf0539697b5d0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HOLDCO AS   ·   Org.nr 822 308 392   ·   C/o Ingebrikt Bjørkhaug,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fac28ff494d68" /><Relationship Type="http://schemas.openxmlformats.org/officeDocument/2006/relationships/footer" Target="/word/footer1.xml" Id="Rf0539697b5d04137" /></Relationships>
</file>