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c131ee18c4a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CFD 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CFD 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0572405ee4f1d"/>
      <w:footerReference xmlns:r="http://schemas.openxmlformats.org/officeDocument/2006/relationships" w:type="default" r:id="Rbb52a80724d5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CFD LINK AS   ·   Org.nr 822 276 342   ·   c/o Morten Hana, Dovresvingen 8B   ·   1184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CFD 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0572405ee4f1d" /><Relationship Type="http://schemas.openxmlformats.org/officeDocument/2006/relationships/footer" Target="/word/footer1.xml" Id="Rbb52a80724d549d5" /></Relationships>
</file>