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f6c4f46dfe148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VILLA J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VILLA J AS</w:t>
      </w:r>
    </w:p>
    <w:sectPr>
      <w:headerReference xmlns:r="http://schemas.openxmlformats.org/officeDocument/2006/relationships" w:type="default" r:id="R2c498377d5b24146"/>
      <w:footerReference xmlns:r="http://schemas.openxmlformats.org/officeDocument/2006/relationships" w:type="default" r:id="R3d574a0e0f7d461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VILLA J AS   ·   Org.nr 822 097 162   ·   Hjorteveien 1   ·   0852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VILLA 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498377d5b24146" /><Relationship Type="http://schemas.openxmlformats.org/officeDocument/2006/relationships/footer" Target="/word/footer1.xml" Id="R3d574a0e0f7d4612" /></Relationships>
</file>