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382f8bcc8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Røyse,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b2b2a2fa0f41cc"/>
      <w:footerReference xmlns:r="http://schemas.openxmlformats.org/officeDocument/2006/relationships" w:type="default" r:id="Re0577bd376b8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SANO INVEST AS   ·   Org.nr 822 070 132   ·   Tønders vei 13   ·   3530 RØYSE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b2b2a2fa0f41cc" /><Relationship Type="http://schemas.openxmlformats.org/officeDocument/2006/relationships/footer" Target="/word/footer1.xml" Id="Re0577bd376b84a8e" /></Relationships>
</file>