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c78f8ea29e42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VARANGER TRAFIKKSKOLE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Vadsø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Vadsø,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VARANGER TRAFIKKSKOLE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6539d522ea4153"/>
      <w:footerReference xmlns:r="http://schemas.openxmlformats.org/officeDocument/2006/relationships" w:type="default" r:id="Ra691dcf0797a43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VARANGER TRAFIKKSKOLE AS   ·   Org.nr 821 785 022   ·   Rabben 10   ·   9801 VADSØ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VARANGER TRAFIKKSKOLE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6539d522ea4153" /><Relationship Type="http://schemas.openxmlformats.org/officeDocument/2006/relationships/footer" Target="/word/footer1.xml" Id="Ra691dcf0797a43bb" /></Relationships>
</file>