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bfb522f8741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65ff42d4bd30462b"/>
      <w:footerReference xmlns:r="http://schemas.openxmlformats.org/officeDocument/2006/relationships" w:type="default" r:id="R794fdb7b594b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ff42d4bd30462b" /><Relationship Type="http://schemas.openxmlformats.org/officeDocument/2006/relationships/footer" Target="/word/footer1.xml" Id="R794fdb7b594b4430" /></Relationships>
</file>