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c58e24284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BØRSA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BØRSA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2e9604c564161"/>
      <w:footerReference xmlns:r="http://schemas.openxmlformats.org/officeDocument/2006/relationships" w:type="default" r:id="R7a3bed293cb4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BØRSA BOLIG AS   ·   Org.nr 821 530 342   ·   Fossegrenda 30B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BØRSA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2e9604c564161" /><Relationship Type="http://schemas.openxmlformats.org/officeDocument/2006/relationships/footer" Target="/word/footer1.xml" Id="R7a3bed293cb44e07" /></Relationships>
</file>