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67faeaae7e4f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SVERMERIET KAFE OG REDESIGN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SVERMERIET KAFE OG REDESIGN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14405cac2b4c58"/>
      <w:footerReference xmlns:r="http://schemas.openxmlformats.org/officeDocument/2006/relationships" w:type="default" r:id="R031715c314a943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SVERMERIET KAFE OG REDESIGN AS   ·   Org.nr 821 138 752   ·   Skippergata 2   ·   9008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SVERMERIET KAFE OG REDESIGN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14405cac2b4c58" /><Relationship Type="http://schemas.openxmlformats.org/officeDocument/2006/relationships/footer" Target="/word/footer1.xml" Id="R031715c314a943c8" /></Relationships>
</file>