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54ba18b92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HBP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HBP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f28dd7a904e4f"/>
      <w:footerReference xmlns:r="http://schemas.openxmlformats.org/officeDocument/2006/relationships" w:type="default" r:id="R1302597f76a7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f28dd7a904e4f" /><Relationship Type="http://schemas.openxmlformats.org/officeDocument/2006/relationships/footer" Target="/word/footer1.xml" Id="R1302597f76a745bb" /></Relationships>
</file>