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cd217fd52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c89c49b504720"/>
      <w:footerReference xmlns:r="http://schemas.openxmlformats.org/officeDocument/2006/relationships" w:type="default" r:id="Rfde69da09bd1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MAJE AS   ·   Org.nr 821 039 622   ·   Hesttrøa 23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c89c49b504720" /><Relationship Type="http://schemas.openxmlformats.org/officeDocument/2006/relationships/footer" Target="/word/footer1.xml" Id="Rfde69da09bd14bdf" /></Relationships>
</file>