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b2395767cf4d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GRIEGMAAS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GRIEGMAAS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959602c79d41c3"/>
      <w:footerReference xmlns:r="http://schemas.openxmlformats.org/officeDocument/2006/relationships" w:type="default" r:id="Rf90d5dfc6baf46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GRIEGMAAS AS   ·   Org.nr 821 031 052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GRIEGMAAS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959602c79d41c3" /><Relationship Type="http://schemas.openxmlformats.org/officeDocument/2006/relationships/footer" Target="/word/footer1.xml" Id="Rf90d5dfc6baf46ae" /></Relationships>
</file>