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7e82332124a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LILLESTRØM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LILLESTRØM KOMMUNE</w:t>
      </w:r>
    </w:p>
    <w:sectPr>
      <w:headerReference xmlns:r="http://schemas.openxmlformats.org/officeDocument/2006/relationships" w:type="default" r:id="Re1c081b478904fc5"/>
      <w:footerReference xmlns:r="http://schemas.openxmlformats.org/officeDocument/2006/relationships" w:type="default" r:id="R828d6ba264fe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KOMMUNE   ·   Org.nr 820 710 592   ·   Jonas Lies gate 18   ·   2000 LILLESTRØM   ·   Tlf. 66 93 80 00   ·   postmottak@lillestrom.kommune.no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081b478904fc5" /><Relationship Type="http://schemas.openxmlformats.org/officeDocument/2006/relationships/footer" Target="/word/footer1.xml" Id="R828d6ba264fe4317" /></Relationships>
</file>