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a057f02aa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2000026702094ff7"/>
      <w:footerReference xmlns:r="http://schemas.openxmlformats.org/officeDocument/2006/relationships" w:type="default" r:id="R481238ccc259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0026702094ff7" /><Relationship Type="http://schemas.openxmlformats.org/officeDocument/2006/relationships/footer" Target="/word/footer1.xml" Id="R481238ccc2594e5f" /></Relationships>
</file>