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75f1f089743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BENONISEN DRIFT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BENONISEN DRIFT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5e554a4cb34c20"/>
      <w:footerReference xmlns:r="http://schemas.openxmlformats.org/officeDocument/2006/relationships" w:type="default" r:id="R54c72712d06e48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BENONISEN DRIFT OG INVEST AS   ·   Org.nr 820 646 932   ·   c/o Geir Inge Benonisen, Ørnveien 67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BENONISEN DRIFT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5e554a4cb34c20" /><Relationship Type="http://schemas.openxmlformats.org/officeDocument/2006/relationships/footer" Target="/word/footer1.xml" Id="R54c72712d06e4884" /></Relationships>
</file>