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53e7f17b1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TALIEN INVEST AS.</w:t>
      </w:r>
    </w:p>
    <w:sectPr>
      <w:headerReference xmlns:r="http://schemas.openxmlformats.org/officeDocument/2006/relationships" w:type="default" r:id="Rabe541ca0a8e4065"/>
      <w:footerReference xmlns:r="http://schemas.openxmlformats.org/officeDocument/2006/relationships" w:type="default" r:id="R1ec02a2ce0eb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TALIEN INVEST AS   ·   Org.nr 820 217 632   ·   Snorres gate 7B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541ca0a8e4065" /><Relationship Type="http://schemas.openxmlformats.org/officeDocument/2006/relationships/footer" Target="/word/footer1.xml" Id="R1ec02a2ce0eb45a6" /></Relationships>
</file>