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987f0cc27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PIKHAUGEN 3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1d58c3edb4547bc"/>
      <w:footerReference xmlns:r="http://schemas.openxmlformats.org/officeDocument/2006/relationships" w:type="default" r:id="R67b0fdef0e03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58c3edb4547bc" /><Relationship Type="http://schemas.openxmlformats.org/officeDocument/2006/relationships/footer" Target="/word/footer1.xml" Id="R67b0fdef0e034cf1" /></Relationships>
</file>