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21eb9bfe1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SAG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SAG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006e6ef2994fe9"/>
      <w:footerReference xmlns:r="http://schemas.openxmlformats.org/officeDocument/2006/relationships" w:type="default" r:id="R873076b0718a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SAG GRUPPEN AS   ·   Org.nr 820 040 082   ·   Haukelivegen 676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SAG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06e6ef2994fe9" /><Relationship Type="http://schemas.openxmlformats.org/officeDocument/2006/relationships/footer" Target="/word/footer1.xml" Id="R873076b0718a4b61" /></Relationships>
</file>