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df01d4f79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be659ddba5364fbc"/>
      <w:footerReference xmlns:r="http://schemas.openxmlformats.org/officeDocument/2006/relationships" w:type="default" r:id="R754269363a12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59ddba5364fbc" /><Relationship Type="http://schemas.openxmlformats.org/officeDocument/2006/relationships/footer" Target="/word/footer1.xml" Id="R754269363a124c3e" /></Relationships>
</file>