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bf65f490b49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LITNOR ACCOUNTING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LITNOR ACCOUNTING AS</w:t>
      </w:r>
    </w:p>
    <w:sectPr>
      <w:headerReference xmlns:r="http://schemas.openxmlformats.org/officeDocument/2006/relationships" w:type="default" r:id="Rbe84d0c431854cbe"/>
      <w:footerReference xmlns:r="http://schemas.openxmlformats.org/officeDocument/2006/relationships" w:type="default" r:id="R1f1d99da43204b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LITNOR ACCOUNTING AS   ·   Org.nr 819 731 942   ·   Terminalen 9   ·   3414 LIERSTRANDA   ·   firma@litnor.as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LITNOR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84d0c431854cbe" /><Relationship Type="http://schemas.openxmlformats.org/officeDocument/2006/relationships/footer" Target="/word/footer1.xml" Id="R1f1d99da43204b40" /></Relationships>
</file>