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8070787a84d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94abe3314949b6"/>
      <w:footerReference xmlns:r="http://schemas.openxmlformats.org/officeDocument/2006/relationships" w:type="default" r:id="Rf22c1195cc0342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WONG EIENDOM AS   ·   Org.nr 819 359 792   ·   Storgata 38   ·   4340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94abe3314949b6" /><Relationship Type="http://schemas.openxmlformats.org/officeDocument/2006/relationships/footer" Target="/word/footer1.xml" Id="Rf22c1195cc0342cc" /></Relationships>
</file>