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eb386af9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NATVIC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NATVIC HOLDING AS</w:t>
      </w:r>
    </w:p>
    <w:sectPr>
      <w:headerReference xmlns:r="http://schemas.openxmlformats.org/officeDocument/2006/relationships" w:type="default" r:id="Rb3ce200c770c4c10"/>
      <w:footerReference xmlns:r="http://schemas.openxmlformats.org/officeDocument/2006/relationships" w:type="default" r:id="R0a7ae2517a31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NATVIC HOLDING AS   ·   Org.nr 819 144 672   ·   Lindebergåsen 42J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e200c770c4c10" /><Relationship Type="http://schemas.openxmlformats.org/officeDocument/2006/relationships/footer" Target="/word/footer1.xml" Id="R0a7ae2517a314b73" /></Relationships>
</file>