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e982e29ab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5cc83cd8595f4ea2"/>
      <w:footerReference xmlns:r="http://schemas.openxmlformats.org/officeDocument/2006/relationships" w:type="default" r:id="R5ee08b915a44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83cd8595f4ea2" /><Relationship Type="http://schemas.openxmlformats.org/officeDocument/2006/relationships/footer" Target="/word/footer1.xml" Id="R5ee08b915a44446e" /></Relationships>
</file>