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b421a02d9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59f26197433a41d8"/>
      <w:footerReference xmlns:r="http://schemas.openxmlformats.org/officeDocument/2006/relationships" w:type="default" r:id="R59c62bbea3d8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26197433a41d8" /><Relationship Type="http://schemas.openxmlformats.org/officeDocument/2006/relationships/footer" Target="/word/footer1.xml" Id="R59c62bbea3d847d8" /></Relationships>
</file>