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86aa427f843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GREEK &amp; GRILL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GREEK &amp; GRILL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d31baeb046497d"/>
      <w:footerReference xmlns:r="http://schemas.openxmlformats.org/officeDocument/2006/relationships" w:type="default" r:id="Rd71c673f09e641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GREEK &amp; GRILL AS   ·   Org.nr 818 158 742   ·   Bolignummer H401, Professor Lochmanns gate 6   ·   0559 OSLO   ·   greekandgrill@yahoo.com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GREEK &amp; GRILL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d31baeb046497d" /><Relationship Type="http://schemas.openxmlformats.org/officeDocument/2006/relationships/footer" Target="/word/footer1.xml" Id="Rd71c673f09e64139" /></Relationships>
</file>