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9871b902d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003e804f6b6f4fd6"/>
      <w:footerReference xmlns:r="http://schemas.openxmlformats.org/officeDocument/2006/relationships" w:type="default" r:id="R93edefbb58f6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e804f6b6f4fd6" /><Relationship Type="http://schemas.openxmlformats.org/officeDocument/2006/relationships/footer" Target="/word/footer1.xml" Id="R93edefbb58f64079" /></Relationships>
</file>