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a558eb250349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MELESIO HOLDING AS, org.nr 818 091 982,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MELESIO HOLDING AS</w:t>
      </w:r>
    </w:p>
    <w:sectPr>
      <w:headerReference xmlns:r="http://schemas.openxmlformats.org/officeDocument/2006/relationships" w:type="default" r:id="R7226f625f9674edd"/>
      <w:footerReference xmlns:r="http://schemas.openxmlformats.org/officeDocument/2006/relationships" w:type="default" r:id="Ra248405d347143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MELESIO HOLDING AS   ·   Org.nr 818 091 982   ·   Ruseløkkveien 36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MELESIO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26f625f9674edd" /><Relationship Type="http://schemas.openxmlformats.org/officeDocument/2006/relationships/footer" Target="/word/footer1.xml" Id="Ra248405d34714368" /></Relationships>
</file>