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5c124028a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ac4af2a024009"/>
      <w:footerReference xmlns:r="http://schemas.openxmlformats.org/officeDocument/2006/relationships" w:type="default" r:id="Rde889bc338ec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SANNE AS   ·   Org.nr 818 065 892   ·   Høytorpveien 8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ac4af2a024009" /><Relationship Type="http://schemas.openxmlformats.org/officeDocument/2006/relationships/footer" Target="/word/footer1.xml" Id="Rde889bc338ec4002" /></Relationships>
</file>