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bc50a4003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77bd0653a94e49cd"/>
      <w:footerReference xmlns:r="http://schemas.openxmlformats.org/officeDocument/2006/relationships" w:type="default" r:id="Re6cfc8f8b7e2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d0653a94e49cd" /><Relationship Type="http://schemas.openxmlformats.org/officeDocument/2006/relationships/footer" Target="/word/footer1.xml" Id="Re6cfc8f8b7e240c6" /></Relationships>
</file>