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190965ffb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d322995a962646af"/>
      <w:footerReference xmlns:r="http://schemas.openxmlformats.org/officeDocument/2006/relationships" w:type="default" r:id="Rdf28225a5325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2995a962646af" /><Relationship Type="http://schemas.openxmlformats.org/officeDocument/2006/relationships/footer" Target="/word/footer1.xml" Id="Rdf28225a532549ac" /></Relationships>
</file>