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1254a818e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KULTERUD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KULTERUD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9e7587a7c3489a"/>
      <w:footerReference xmlns:r="http://schemas.openxmlformats.org/officeDocument/2006/relationships" w:type="default" r:id="R9790c33dd9e5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KULTERUD AS   ·   Org.nr 817 112 412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KULTERUD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e7587a7c3489a" /><Relationship Type="http://schemas.openxmlformats.org/officeDocument/2006/relationships/footer" Target="/word/footer1.xml" Id="R9790c33dd9e546e0" /></Relationships>
</file>