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1b9acf5d9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GRIP PERSONLIG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GRIP PERSONLIG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ce1ac3b6914f76"/>
      <w:footerReference xmlns:r="http://schemas.openxmlformats.org/officeDocument/2006/relationships" w:type="default" r:id="R707f2bdc59734d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GRIP PERSONLIG TRENING AS   ·   Org.nr 817 019 692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GRIP PERSONLIG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ce1ac3b6914f76" /><Relationship Type="http://schemas.openxmlformats.org/officeDocument/2006/relationships/footer" Target="/word/footer1.xml" Id="R707f2bdc59734d79" /></Relationships>
</file>