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aaccfddd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EUROPA</w:t>
      </w:r>
    </w:p>
    <w:sectPr>
      <w:headerReference xmlns:r="http://schemas.openxmlformats.org/officeDocument/2006/relationships" w:type="default" r:id="R7436b5835e814573"/>
      <w:footerReference xmlns:r="http://schemas.openxmlformats.org/officeDocument/2006/relationships" w:type="default" r:id="R2c5461761863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EUROPA   ·   Org.nr 816 876 672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EUROPA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6b5835e814573" /><Relationship Type="http://schemas.openxmlformats.org/officeDocument/2006/relationships/footer" Target="/word/footer1.xml" Id="R2c54617618634c48" /></Relationships>
</file>