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933396142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682559b7d433f"/>
      <w:footerReference xmlns:r="http://schemas.openxmlformats.org/officeDocument/2006/relationships" w:type="default" r:id="R855628996ad9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BAKKEN HOLDING AS   ·   Org.nr 816 368 472   ·   Fossveien 10   ·   3370 VIKERSUND   ·   gb@fastlane.no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682559b7d433f" /><Relationship Type="http://schemas.openxmlformats.org/officeDocument/2006/relationships/footer" Target="/word/footer1.xml" Id="R855628996ad94f23" /></Relationships>
</file>