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a8a8f8caa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EIE AS</w:t>
      </w:r>
    </w:p>
    <w:sectPr>
      <w:headerReference xmlns:r="http://schemas.openxmlformats.org/officeDocument/2006/relationships" w:type="default" r:id="Rda1a25520a9e4ca0"/>
      <w:footerReference xmlns:r="http://schemas.openxmlformats.org/officeDocument/2006/relationships" w:type="default" r:id="R792d5e223ca1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EIE AS   ·   Org.nr 816 360 552   ·   Vikaveien 33   ·   8622 MO I RANA   ·   bjorn@bedre.as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a25520a9e4ca0" /><Relationship Type="http://schemas.openxmlformats.org/officeDocument/2006/relationships/footer" Target="/word/footer1.xml" Id="R792d5e223ca143f6" /></Relationships>
</file>