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8d25800ce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VALLE EIE AS, org.nr 816 360 552,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5236730c6fc24308"/>
      <w:footerReference xmlns:r="http://schemas.openxmlformats.org/officeDocument/2006/relationships" w:type="default" r:id="R71a8fd0c2e6d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6730c6fc24308" /><Relationship Type="http://schemas.openxmlformats.org/officeDocument/2006/relationships/footer" Target="/word/footer1.xml" Id="R71a8fd0c2e6d4734" /></Relationships>
</file>