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cbb86da0814d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JNB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JNB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734905d6614709"/>
      <w:footerReference xmlns:r="http://schemas.openxmlformats.org/officeDocument/2006/relationships" w:type="default" r:id="Rfcfefeb425c645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JNB BYGGSERVICE AS   ·   Org.nr 815 577 922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JNB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734905d6614709" /><Relationship Type="http://schemas.openxmlformats.org/officeDocument/2006/relationships/footer" Target="/word/footer1.xml" Id="Rfcfefeb425c6454c" /></Relationships>
</file>