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5ce4ffd75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COMPUTE HOLDING AS</w:t>
      </w:r>
    </w:p>
    <w:sectPr>
      <w:headerReference xmlns:r="http://schemas.openxmlformats.org/officeDocument/2006/relationships" w:type="default" r:id="Rc09917029a3f44d5"/>
      <w:footerReference xmlns:r="http://schemas.openxmlformats.org/officeDocument/2006/relationships" w:type="default" r:id="R05f6d50adb11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HOLDING AS   ·   Org.nr 815 347 102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917029a3f44d5" /><Relationship Type="http://schemas.openxmlformats.org/officeDocument/2006/relationships/footer" Target="/word/footer1.xml" Id="R05f6d50adb11490a" /></Relationships>
</file>